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 Spacing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en-US"/>
        </w:rPr>
        <w:t>SLT Meeting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October 8</w:t>
      </w:r>
      <w:r>
        <w:rPr>
          <w:rFonts w:ascii="Arial"/>
          <w:rtl w:val="0"/>
          <w:lang w:val="en-US"/>
        </w:rPr>
        <w:t>, 2014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"/>
          <w:rtl w:val="0"/>
          <w:lang w:val="en-US"/>
        </w:rPr>
        <w:t>3:30pm-5:30pm</w:t>
      </w:r>
    </w:p>
    <w:p>
      <w:pPr>
        <w:pStyle w:val="No Spacing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en-US"/>
        </w:rPr>
        <w:t xml:space="preserve">Attendance: </w:t>
      </w:r>
    </w:p>
    <w:p>
      <w:pPr>
        <w:pStyle w:val="No Spacing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Bob Bender (Principal Member)</w:t>
      </w:r>
      <w:r>
        <w:rPr>
          <w:rtl w:val="0"/>
        </w:rPr>
        <w:tab/>
      </w:r>
      <w:r>
        <w:rPr>
          <w:rFonts w:ascii="Calibri" w:cs="Calibri" w:hAnsi="Calibri" w:eastAsia="Calibri"/>
          <w:rtl w:val="0"/>
          <w:lang w:val="en-US"/>
        </w:rPr>
        <w:t>Debbie Osborn (CBO Member)</w:t>
      </w:r>
    </w:p>
    <w:p>
      <w:pPr>
        <w:pStyle w:val="No Spacing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Sara Garro (UFT Representative)</w:t>
      </w:r>
      <w:r>
        <w:rPr>
          <w:rFonts w:ascii="Calibri" w:cs="Calibri" w:hAnsi="Calibri" w:eastAsia="Calibri"/>
          <w:rtl w:val="0"/>
        </w:rPr>
        <w:tab/>
        <w:t xml:space="preserve">Elizabeth </w:t>
      </w:r>
      <w:r>
        <w:rPr>
          <w:rFonts w:ascii="Calibri" w:cs="Calibri" w:hAnsi="Calibri" w:eastAsia="Calibri"/>
          <w:rtl w:val="0"/>
          <w:lang w:val="en-US"/>
        </w:rPr>
        <w:t>DeVita-Raeburn</w:t>
      </w:r>
      <w:r>
        <w:rPr>
          <w:rFonts w:ascii="Calibri" w:cs="Calibri" w:hAnsi="Calibri" w:eastAsia="Calibri"/>
          <w:rtl w:val="0"/>
          <w:lang w:val="en-US"/>
        </w:rPr>
        <w:t xml:space="preserve"> </w:t>
      </w:r>
      <w:r>
        <w:rPr>
          <w:rFonts w:ascii="Calibri" w:cs="Calibri" w:hAnsi="Calibri" w:eastAsia="Calibri"/>
          <w:rtl w:val="0"/>
          <w:lang w:val="en-US"/>
        </w:rPr>
        <w:t xml:space="preserve">PTA Representative </w:t>
      </w:r>
    </w:p>
    <w:p>
      <w:pPr>
        <w:pStyle w:val="No Spacing"/>
        <w:rPr>
          <w:u w:val="single"/>
        </w:rPr>
      </w:pPr>
      <w:r>
        <w:rPr>
          <w:rFonts w:ascii="Calibri" w:cs="Calibri" w:hAnsi="Calibri" w:eastAsia="Calibri"/>
          <w:u w:val="single"/>
          <w:rtl w:val="0"/>
          <w:lang w:val="en-US"/>
        </w:rPr>
        <w:t>Teachers:</w:t>
      </w:r>
    </w:p>
    <w:p>
      <w:pPr>
        <w:pStyle w:val="No Spacing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Caitlyn Robison</w:t>
      </w:r>
      <w:r>
        <w:rPr>
          <w:rtl w:val="0"/>
        </w:rPr>
        <w:tab/>
      </w:r>
      <w:r>
        <w:rPr>
          <w:rFonts w:ascii="Calibri" w:cs="Calibri" w:hAnsi="Calibri" w:eastAsia="Calibri"/>
          <w:rtl w:val="0"/>
          <w:lang w:val="en-US"/>
        </w:rPr>
        <w:t>Daniella Nusblatt</w:t>
      </w:r>
      <w:r>
        <w:rPr>
          <w:rtl w:val="0"/>
        </w:rPr>
        <w:tab/>
      </w:r>
      <w:r>
        <w:rPr>
          <w:rFonts w:ascii="Calibri" w:cs="Calibri" w:hAnsi="Calibri" w:eastAsia="Calibri"/>
          <w:rtl w:val="0"/>
          <w:lang w:val="en-US"/>
        </w:rPr>
        <w:t>Krista Hailey</w:t>
      </w:r>
      <w:r>
        <w:rPr>
          <w:rtl w:val="0"/>
        </w:rPr>
        <w:tab/>
      </w:r>
      <w:r>
        <w:rPr>
          <w:rFonts w:ascii="Calibri" w:cs="Calibri" w:hAnsi="Calibri" w:eastAsia="Calibri"/>
          <w:rtl w:val="0"/>
          <w:lang w:val="en-US"/>
        </w:rPr>
        <w:t>Megan Newman (nee Stein)</w:t>
      </w:r>
    </w:p>
    <w:p>
      <w:pPr>
        <w:pStyle w:val="No Spacing"/>
        <w:rPr>
          <w:rtl w:val="0"/>
        </w:rPr>
      </w:pPr>
      <w:r>
        <w:rPr>
          <w:rFonts w:ascii="Calibri" w:cs="Calibri" w:hAnsi="Calibri" w:eastAsia="Calibri"/>
          <w:u w:val="single"/>
          <w:rtl w:val="0"/>
          <w:lang w:val="en-US"/>
        </w:rPr>
        <w:t>Parents</w:t>
      </w:r>
      <w:r>
        <w:rPr>
          <w:rFonts w:ascii="Calibri" w:cs="Calibri" w:hAnsi="Calibri" w:eastAsia="Calibri"/>
          <w:rtl w:val="0"/>
          <w:lang w:val="en-US"/>
        </w:rPr>
        <w:t>:</w:t>
      </w:r>
    </w:p>
    <w:p>
      <w:pPr>
        <w:pStyle w:val="No Spacing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Anu Agrawal</w:t>
      </w:r>
      <w:r>
        <w:rPr>
          <w:rtl w:val="0"/>
        </w:rPr>
        <w:tab/>
      </w:r>
      <w:r>
        <w:rPr>
          <w:rFonts w:ascii="Calibri" w:cs="Calibri" w:hAnsi="Calibri" w:eastAsia="Calibri"/>
          <w:rtl w:val="0"/>
          <w:lang w:val="en-US"/>
        </w:rPr>
        <w:t>Robin Broshi</w:t>
      </w:r>
      <w:r>
        <w:rPr>
          <w:rtl w:val="0"/>
        </w:rPr>
        <w:tab/>
      </w:r>
      <w:r>
        <w:rPr>
          <w:rFonts w:ascii="Calibri" w:cs="Calibri" w:hAnsi="Calibri" w:eastAsia="Calibri"/>
          <w:rtl w:val="0"/>
          <w:lang w:val="en-US"/>
        </w:rPr>
        <w:t>Ben Caldwell</w:t>
      </w:r>
      <w:r>
        <w:rPr>
          <w:rtl w:val="0"/>
        </w:rPr>
        <w:tab/>
      </w:r>
      <w:r>
        <w:rPr>
          <w:rFonts w:ascii="Calibri" w:cs="Calibri" w:hAnsi="Calibri" w:eastAsia="Calibri"/>
          <w:rtl w:val="0"/>
          <w:lang w:val="en-US"/>
        </w:rPr>
        <w:t>Tori Lyon</w:t>
      </w:r>
      <w:r>
        <w:rPr>
          <w:rFonts w:ascii="Calibri" w:cs="Calibri" w:hAnsi="Calibri" w:eastAsia="Calibri"/>
          <w:rtl w:val="0"/>
          <w:lang w:val="en-US"/>
        </w:rPr>
        <w:t xml:space="preserve"> (absent)</w:t>
        <w:tab/>
      </w:r>
      <w:r>
        <w:rPr>
          <w:rFonts w:ascii="Calibri" w:cs="Calibri" w:hAnsi="Calibri" w:eastAsia="Calibri"/>
          <w:rtl w:val="0"/>
          <w:lang w:val="en-US"/>
        </w:rPr>
        <w:t>Kristin Sewell</w:t>
      </w:r>
      <w:r>
        <w:rPr>
          <w:rFonts w:ascii="Calibri" w:cs="Calibri" w:hAnsi="Calibri" w:eastAsia="Calibri"/>
          <w:rtl w:val="0"/>
          <w:lang w:val="en-US"/>
        </w:rPr>
        <w:t>, Chair</w:t>
      </w:r>
    </w:p>
    <w:p>
      <w:pPr>
        <w:pStyle w:val="Normal"/>
        <w:widowControl w:val="0"/>
        <w:spacing w:after="0" w:line="240" w:lineRule="auto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en-US"/>
        </w:rPr>
        <w:t>Minutes:</w:t>
      </w:r>
    </w:p>
    <w:p>
      <w:pPr>
        <w:pStyle w:val="Normal"/>
        <w:widowControl w:val="0"/>
        <w:spacing w:after="0" w:line="240" w:lineRule="auto"/>
        <w:rPr>
          <w:rFonts w:ascii="Arial" w:cs="Arial" w:hAnsi="Arial" w:eastAsia="Arial"/>
        </w:rPr>
      </w:pPr>
    </w:p>
    <w:p>
      <w:pPr>
        <w:pStyle w:val="Colorful List - Accent 1"/>
        <w:widowControl w:val="0"/>
        <w:numPr>
          <w:ilvl w:val="0"/>
          <w:numId w:val="3"/>
        </w:numPr>
        <w:tabs>
          <w:tab w:val="num" w:pos="1080"/>
          <w:tab w:val="clear" w:pos="0"/>
        </w:tabs>
        <w:bidi w:val="0"/>
        <w:spacing w:after="0" w:line="240" w:lineRule="auto"/>
        <w:ind w:left="1080" w:right="0" w:hanging="720"/>
        <w:jc w:val="left"/>
        <w:rPr>
          <w:rFonts w:ascii="Arial" w:cs="Arial" w:hAnsi="Arial" w:eastAsia="Arial"/>
          <w:position w:val="0"/>
          <w:rtl w:val="0"/>
        </w:rPr>
      </w:pPr>
      <w:r>
        <w:rPr>
          <w:rFonts w:ascii="Arial"/>
          <w:rtl w:val="0"/>
          <w:lang w:val="en-US"/>
        </w:rPr>
        <w:t xml:space="preserve">Approval of </w:t>
      </w:r>
      <w:r>
        <w:rPr>
          <w:rFonts w:ascii="Arial"/>
          <w:rtl w:val="0"/>
          <w:lang w:val="en-US"/>
        </w:rPr>
        <w:t>September 8</w:t>
      </w:r>
      <w:r>
        <w:rPr>
          <w:rFonts w:ascii="Arial"/>
          <w:rtl w:val="0"/>
          <w:lang w:val="en-US"/>
        </w:rPr>
        <w:t>, 2014 SLT Meeting Minutes.</w:t>
      </w:r>
    </w:p>
    <w:p>
      <w:pPr>
        <w:pStyle w:val="Colorful List - Accent 1"/>
        <w:widowControl w:val="0"/>
        <w:spacing w:after="0" w:line="240" w:lineRule="auto"/>
        <w:ind w:left="0" w:firstLine="0"/>
        <w:rPr>
          <w:rFonts w:ascii="Arial" w:cs="Arial" w:hAnsi="Arial" w:eastAsia="Arial"/>
        </w:rPr>
      </w:pPr>
    </w:p>
    <w:p>
      <w:pPr>
        <w:pStyle w:val="Colorful List - Accent 1"/>
        <w:widowControl w:val="0"/>
        <w:numPr>
          <w:ilvl w:val="0"/>
          <w:numId w:val="3"/>
        </w:numPr>
        <w:tabs>
          <w:tab w:val="num" w:pos="1080"/>
          <w:tab w:val="clear" w:pos="0"/>
        </w:tabs>
        <w:bidi w:val="0"/>
        <w:spacing w:after="0" w:line="240" w:lineRule="auto"/>
        <w:ind w:left="1080" w:right="0" w:hanging="720"/>
        <w:jc w:val="left"/>
        <w:rPr>
          <w:rFonts w:ascii="Arial Bold" w:cs="Arial Bold" w:hAnsi="Arial Bold" w:eastAsia="Arial Bold"/>
          <w:position w:val="0"/>
          <w:rtl w:val="0"/>
        </w:rPr>
      </w:pPr>
      <w:r>
        <w:rPr>
          <w:rFonts w:ascii="Arial Bold"/>
          <w:rtl w:val="0"/>
          <w:lang w:val="en-US"/>
        </w:rPr>
        <w:t xml:space="preserve">SLT Membership: </w:t>
      </w:r>
    </w:p>
    <w:p>
      <w:pPr>
        <w:pStyle w:val="Colorful List - Accent 1"/>
        <w:widowControl w:val="0"/>
        <w:bidi w:val="0"/>
        <w:spacing w:after="0" w:line="240" w:lineRule="auto"/>
        <w:ind w:left="0" w:right="0" w:firstLine="0"/>
        <w:jc w:val="left"/>
        <w:rPr>
          <w:rFonts w:ascii="Arial Bold" w:cs="Arial Bold" w:hAnsi="Arial Bold" w:eastAsia="Arial Bold"/>
          <w:rtl w:val="0"/>
        </w:rPr>
      </w:pPr>
    </w:p>
    <w:p>
      <w:pPr>
        <w:pStyle w:val="Colorful List - Accent 1"/>
        <w:widowControl w:val="0"/>
        <w:numPr>
          <w:ilvl w:val="1"/>
          <w:numId w:val="5"/>
        </w:numPr>
        <w:tabs>
          <w:tab w:val="num" w:pos="1440"/>
          <w:tab w:val="clear" w:pos="0"/>
        </w:tabs>
        <w:bidi w:val="0"/>
        <w:spacing w:after="0" w:line="240" w:lineRule="auto"/>
        <w:ind w:left="1440" w:right="0" w:hanging="360"/>
        <w:jc w:val="left"/>
        <w:rPr>
          <w:rFonts w:ascii="Arial" w:cs="Arial" w:hAnsi="Arial" w:eastAsia="Arial"/>
          <w:position w:val="0"/>
          <w:rtl w:val="0"/>
        </w:rPr>
      </w:pPr>
      <w:r>
        <w:rPr>
          <w:rFonts w:ascii="Arial"/>
          <w:rtl w:val="0"/>
          <w:lang w:val="en-US"/>
        </w:rPr>
        <w:t>Sara Garro returned from leave</w:t>
      </w:r>
    </w:p>
    <w:p>
      <w:pPr>
        <w:pStyle w:val="Colorful List - Accent 1"/>
        <w:widowControl w:val="0"/>
        <w:numPr>
          <w:ilvl w:val="1"/>
          <w:numId w:val="5"/>
        </w:numPr>
        <w:tabs>
          <w:tab w:val="num" w:pos="1440"/>
          <w:tab w:val="clear" w:pos="0"/>
        </w:tabs>
        <w:bidi w:val="0"/>
        <w:spacing w:after="0" w:line="240" w:lineRule="auto"/>
        <w:ind w:left="1440" w:right="0" w:hanging="360"/>
        <w:jc w:val="left"/>
        <w:rPr>
          <w:rFonts w:ascii="Arial" w:cs="Arial" w:hAnsi="Arial" w:eastAsia="Arial"/>
          <w:position w:val="0"/>
          <w:rtl w:val="0"/>
        </w:rPr>
      </w:pPr>
      <w:r>
        <w:rPr>
          <w:rFonts w:ascii="Arial"/>
          <w:rtl w:val="0"/>
          <w:lang w:val="en-US"/>
        </w:rPr>
        <w:t xml:space="preserve">Elizabeth </w:t>
      </w:r>
      <w:r>
        <w:rPr>
          <w:rFonts w:ascii="Arial"/>
          <w:rtl w:val="0"/>
          <w:lang w:val="en-US"/>
        </w:rPr>
        <w:t>DeVita-Raeburn</w:t>
      </w:r>
      <w:r>
        <w:rPr>
          <w:rFonts w:ascii="Arial"/>
          <w:rtl w:val="0"/>
          <w:lang w:val="en-US"/>
        </w:rPr>
        <w:t xml:space="preserve"> and Paul Raeburn will serve as PTA president designee</w:t>
      </w:r>
    </w:p>
    <w:p>
      <w:pPr>
        <w:pStyle w:val="Colorful List - Accent 1"/>
        <w:widowControl w:val="0"/>
        <w:spacing w:after="0" w:line="240" w:lineRule="auto"/>
        <w:rPr>
          <w:rFonts w:ascii="Arial" w:cs="Arial" w:hAnsi="Arial" w:eastAsia="Arial"/>
        </w:rPr>
      </w:pPr>
    </w:p>
    <w:p>
      <w:pPr>
        <w:pStyle w:val="Colorful List - Accent 1"/>
        <w:widowControl w:val="0"/>
        <w:numPr>
          <w:ilvl w:val="0"/>
          <w:numId w:val="3"/>
        </w:numPr>
        <w:tabs>
          <w:tab w:val="num" w:pos="1080"/>
          <w:tab w:val="clear" w:pos="0"/>
        </w:tabs>
        <w:bidi w:val="0"/>
        <w:spacing w:after="0" w:line="240" w:lineRule="auto"/>
        <w:ind w:left="1080" w:right="0" w:hanging="720"/>
        <w:jc w:val="left"/>
        <w:rPr>
          <w:rFonts w:ascii="Arial Bold" w:cs="Arial Bold" w:hAnsi="Arial Bold" w:eastAsia="Arial Bold"/>
          <w:position w:val="0"/>
          <w:rtl w:val="0"/>
        </w:rPr>
      </w:pPr>
      <w:r>
        <w:rPr>
          <w:rFonts w:ascii="Arial Bold"/>
          <w:rtl w:val="0"/>
          <w:lang w:val="en-US"/>
        </w:rPr>
        <w:t>CEP Update and Principal</w:t>
      </w:r>
      <w:r>
        <w:rPr>
          <w:rFonts w:hAnsi="Arial Bold" w:hint="default"/>
          <w:rtl w:val="0"/>
          <w:lang w:val="en-US"/>
        </w:rPr>
        <w:t>’</w:t>
      </w:r>
      <w:r>
        <w:rPr>
          <w:rFonts w:ascii="Arial Bold"/>
          <w:rtl w:val="0"/>
          <w:lang w:val="en-US"/>
        </w:rPr>
        <w:t xml:space="preserve">s Report </w:t>
      </w:r>
    </w:p>
    <w:p>
      <w:pPr>
        <w:pStyle w:val="Colorful List - Accent 1"/>
        <w:widowControl w:val="0"/>
        <w:bidi w:val="0"/>
        <w:spacing w:after="0" w:line="240" w:lineRule="auto"/>
        <w:ind w:left="0" w:right="0" w:firstLine="0"/>
        <w:jc w:val="left"/>
        <w:rPr>
          <w:rFonts w:ascii="Arial Bold" w:cs="Arial Bold" w:hAnsi="Arial Bold" w:eastAsia="Arial Bold"/>
          <w:rtl w:val="0"/>
        </w:rPr>
      </w:pPr>
    </w:p>
    <w:p>
      <w:pPr>
        <w:pStyle w:val="Colorful List - Accent 1"/>
        <w:widowControl w:val="0"/>
        <w:numPr>
          <w:ilvl w:val="1"/>
          <w:numId w:val="6"/>
        </w:numPr>
        <w:tabs>
          <w:tab w:val="num" w:pos="1440"/>
          <w:tab w:val="clear" w:pos="0"/>
        </w:tabs>
        <w:bidi w:val="0"/>
        <w:spacing w:after="0" w:line="240" w:lineRule="auto"/>
        <w:ind w:left="1440" w:right="0" w:hanging="360"/>
        <w:jc w:val="left"/>
        <w:rPr>
          <w:rFonts w:ascii="Arial" w:cs="Arial" w:hAnsi="Arial" w:eastAsia="Arial"/>
          <w:position w:val="0"/>
          <w:rtl w:val="0"/>
        </w:rPr>
      </w:pPr>
      <w:r>
        <w:rPr>
          <w:rFonts w:ascii="Arial"/>
          <w:rtl w:val="0"/>
          <w:lang w:val="en-US"/>
        </w:rPr>
        <w:t>No update</w:t>
      </w:r>
    </w:p>
    <w:p>
      <w:pPr>
        <w:pStyle w:val="Colorful List - Accent 1"/>
        <w:widowControl w:val="0"/>
        <w:spacing w:after="0" w:line="240" w:lineRule="auto"/>
        <w:ind w:left="1440" w:firstLine="0"/>
        <w:rPr>
          <w:rFonts w:ascii="Arial" w:cs="Arial" w:hAnsi="Arial" w:eastAsia="Arial"/>
        </w:rPr>
      </w:pPr>
    </w:p>
    <w:p>
      <w:pPr>
        <w:pStyle w:val="Colorful List - Accent 1"/>
        <w:widowControl w:val="0"/>
        <w:numPr>
          <w:ilvl w:val="0"/>
          <w:numId w:val="3"/>
        </w:numPr>
        <w:tabs>
          <w:tab w:val="num" w:pos="1080"/>
          <w:tab w:val="clear" w:pos="0"/>
        </w:tabs>
        <w:bidi w:val="0"/>
        <w:spacing w:after="0" w:line="240" w:lineRule="auto"/>
        <w:ind w:left="1080" w:right="0" w:hanging="720"/>
        <w:jc w:val="left"/>
        <w:rPr>
          <w:rFonts w:ascii="Arial" w:cs="Arial" w:hAnsi="Arial" w:eastAsia="Arial"/>
          <w:position w:val="0"/>
          <w:rtl w:val="0"/>
        </w:rPr>
      </w:pPr>
      <w:r>
        <w:rPr>
          <w:rFonts w:ascii="Arial Bold"/>
          <w:rtl w:val="0"/>
          <w:lang w:val="en-US"/>
        </w:rPr>
        <w:t>Events Update</w:t>
      </w:r>
    </w:p>
    <w:p>
      <w:pPr>
        <w:pStyle w:val="Colorful List - Accent 1"/>
        <w:widowControl w:val="0"/>
        <w:bidi w:val="0"/>
        <w:spacing w:after="0" w:line="240" w:lineRule="auto"/>
        <w:ind w:left="0" w:right="0" w:firstLine="0"/>
        <w:jc w:val="left"/>
        <w:rPr>
          <w:rFonts w:ascii="Arial Bold" w:cs="Arial Bold" w:hAnsi="Arial Bold" w:eastAsia="Arial Bold"/>
          <w:rtl w:val="0"/>
        </w:rPr>
      </w:pPr>
    </w:p>
    <w:p>
      <w:pPr>
        <w:pStyle w:val="Colorful List - Accent 1"/>
        <w:widowControl w:val="0"/>
        <w:numPr>
          <w:ilvl w:val="1"/>
          <w:numId w:val="8"/>
        </w:numPr>
        <w:tabs>
          <w:tab w:val="num" w:pos="1440"/>
          <w:tab w:val="clear" w:pos="0"/>
        </w:tabs>
        <w:bidi w:val="0"/>
        <w:spacing w:after="0" w:line="240" w:lineRule="auto"/>
        <w:ind w:left="1440" w:right="0" w:hanging="360"/>
        <w:jc w:val="left"/>
        <w:rPr>
          <w:rFonts w:ascii="Arial" w:cs="Arial" w:hAnsi="Arial" w:eastAsia="Arial"/>
          <w:position w:val="0"/>
          <w:rtl w:val="0"/>
        </w:rPr>
      </w:pPr>
      <w:r>
        <w:rPr>
          <w:rFonts w:ascii="Arial"/>
          <w:rtl w:val="0"/>
          <w:lang w:val="en-US"/>
        </w:rPr>
        <w:t>Potluck review: must enforce no dessert policy (including pops); try to manage water cooler better</w:t>
      </w:r>
    </w:p>
    <w:p>
      <w:pPr>
        <w:pStyle w:val="Colorful List - Accent 1"/>
        <w:widowControl w:val="0"/>
        <w:numPr>
          <w:ilvl w:val="1"/>
          <w:numId w:val="6"/>
        </w:numPr>
        <w:tabs>
          <w:tab w:val="num" w:pos="1440"/>
          <w:tab w:val="clear" w:pos="0"/>
        </w:tabs>
        <w:bidi w:val="0"/>
        <w:spacing w:after="0" w:line="240" w:lineRule="auto"/>
        <w:ind w:left="1440" w:right="0" w:hanging="360"/>
        <w:jc w:val="left"/>
        <w:rPr>
          <w:rFonts w:ascii="Arial" w:cs="Arial" w:hAnsi="Arial" w:eastAsia="Arial"/>
          <w:position w:val="0"/>
          <w:rtl w:val="0"/>
        </w:rPr>
      </w:pPr>
      <w:r>
        <w:rPr>
          <w:rFonts w:ascii="Arial"/>
          <w:rtl w:val="0"/>
          <w:lang w:val="en-US"/>
        </w:rPr>
        <w:t xml:space="preserve">Literacy </w:t>
      </w:r>
      <w:r>
        <w:rPr>
          <w:rFonts w:ascii="Arial"/>
          <w:rtl w:val="0"/>
          <w:lang w:val="en-US"/>
        </w:rPr>
        <w:t>night review</w:t>
      </w:r>
    </w:p>
    <w:p>
      <w:pPr>
        <w:pStyle w:val="Colorful List - Accent 1"/>
        <w:widowControl w:val="0"/>
        <w:numPr>
          <w:ilvl w:val="2"/>
          <w:numId w:val="10"/>
        </w:numPr>
        <w:tabs>
          <w:tab w:val="num" w:pos="1800"/>
          <w:tab w:val="clear" w:pos="0"/>
        </w:tabs>
        <w:bidi w:val="0"/>
        <w:spacing w:after="0" w:line="240" w:lineRule="auto"/>
        <w:ind w:left="1800" w:right="0" w:hanging="360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rtl w:val="0"/>
          <w:lang w:val="en-US"/>
        </w:rPr>
        <w:t>Logistics went smoothly</w:t>
      </w:r>
    </w:p>
    <w:p>
      <w:pPr>
        <w:pStyle w:val="Colorful List - Accent 1"/>
        <w:widowControl w:val="0"/>
        <w:numPr>
          <w:ilvl w:val="2"/>
          <w:numId w:val="11"/>
        </w:numPr>
        <w:tabs>
          <w:tab w:val="num" w:pos="1800"/>
          <w:tab w:val="clear" w:pos="0"/>
        </w:tabs>
        <w:bidi w:val="0"/>
        <w:spacing w:after="0" w:line="240" w:lineRule="auto"/>
        <w:ind w:left="1800" w:right="0" w:hanging="360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rtl w:val="0"/>
          <w:lang w:val="en-US"/>
        </w:rPr>
        <w:t>MS open house reduced 5th grade parent turnout</w:t>
      </w:r>
    </w:p>
    <w:p>
      <w:pPr>
        <w:pStyle w:val="Colorful List - Accent 1"/>
        <w:widowControl w:val="0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Colorful List - Accent 1"/>
        <w:widowControl w:val="0"/>
        <w:numPr>
          <w:ilvl w:val="1"/>
          <w:numId w:val="6"/>
        </w:numPr>
        <w:tabs>
          <w:tab w:val="num" w:pos="1440"/>
          <w:tab w:val="clear" w:pos="0"/>
        </w:tabs>
        <w:bidi w:val="0"/>
        <w:spacing w:after="0" w:line="240" w:lineRule="auto"/>
        <w:ind w:left="1440" w:right="0" w:hanging="360"/>
        <w:jc w:val="left"/>
        <w:rPr>
          <w:rFonts w:ascii="Arial" w:cs="Arial" w:hAnsi="Arial" w:eastAsia="Arial"/>
          <w:position w:val="0"/>
          <w:rtl w:val="0"/>
        </w:rPr>
      </w:pPr>
      <w:r>
        <w:rPr>
          <w:rFonts w:ascii="Arial"/>
          <w:rtl w:val="0"/>
          <w:lang w:val="en-US"/>
        </w:rPr>
        <w:t>Math (Oct 8) Nights logistics were discussed.</w:t>
      </w:r>
    </w:p>
    <w:p>
      <w:pPr>
        <w:pStyle w:val="Colorful List - Accent 1"/>
        <w:widowControl w:val="0"/>
        <w:spacing w:after="0" w:line="240" w:lineRule="auto"/>
        <w:ind w:left="0" w:firstLine="0"/>
        <w:rPr>
          <w:rFonts w:ascii="Arial Bold" w:cs="Arial Bold" w:hAnsi="Arial Bold" w:eastAsia="Arial Bold"/>
        </w:rPr>
      </w:pPr>
    </w:p>
    <w:p>
      <w:pPr>
        <w:pStyle w:val="Colorful List - Accent 1"/>
        <w:widowControl w:val="0"/>
        <w:numPr>
          <w:ilvl w:val="0"/>
          <w:numId w:val="3"/>
        </w:numPr>
        <w:tabs>
          <w:tab w:val="num" w:pos="1080"/>
          <w:tab w:val="clear" w:pos="0"/>
        </w:tabs>
        <w:bidi w:val="0"/>
        <w:spacing w:after="0" w:line="240" w:lineRule="auto"/>
        <w:ind w:left="1080" w:right="0" w:hanging="720"/>
        <w:jc w:val="left"/>
        <w:rPr>
          <w:rFonts w:ascii="Arial Bold" w:cs="Arial Bold" w:hAnsi="Arial Bold" w:eastAsia="Arial Bold"/>
          <w:position w:val="0"/>
          <w:rtl w:val="0"/>
        </w:rPr>
      </w:pPr>
      <w:r>
        <w:rPr>
          <w:rFonts w:ascii="Arial Bold"/>
          <w:rtl w:val="0"/>
          <w:lang w:val="en-US"/>
        </w:rPr>
        <w:t>Enrichment Prop</w:t>
      </w:r>
      <w:r>
        <w:rPr>
          <w:rFonts w:ascii="Arial Bold"/>
          <w:rtl w:val="0"/>
          <w:lang w:val="en-US"/>
        </w:rPr>
        <w:t>o</w:t>
      </w:r>
      <w:r>
        <w:rPr>
          <w:rFonts w:ascii="Arial Bold"/>
          <w:rtl w:val="0"/>
          <w:lang w:val="en-US"/>
        </w:rPr>
        <w:t>sal:</w:t>
      </w:r>
      <w:r>
        <w:rPr>
          <w:rFonts w:ascii="Arial Bold"/>
          <w:rtl w:val="0"/>
          <w:lang w:val="en-US"/>
        </w:rPr>
        <w:t xml:space="preserve"> completed and available for distribution</w:t>
      </w:r>
    </w:p>
    <w:p>
      <w:pPr>
        <w:pStyle w:val="Colorful List - Accent 1"/>
        <w:widowControl w:val="0"/>
        <w:bidi w:val="0"/>
        <w:spacing w:after="0" w:line="240" w:lineRule="auto"/>
        <w:ind w:left="0" w:right="0" w:firstLine="0"/>
        <w:jc w:val="left"/>
        <w:rPr>
          <w:rFonts w:ascii="Arial Bold" w:cs="Arial Bold" w:hAnsi="Arial Bold" w:eastAsia="Arial Bold"/>
          <w:rtl w:val="0"/>
        </w:rPr>
      </w:pPr>
    </w:p>
    <w:p>
      <w:pPr>
        <w:pStyle w:val="Colorful List - Accent 1"/>
        <w:widowControl w:val="0"/>
        <w:numPr>
          <w:ilvl w:val="0"/>
          <w:numId w:val="3"/>
        </w:numPr>
        <w:tabs>
          <w:tab w:val="num" w:pos="1080"/>
          <w:tab w:val="clear" w:pos="0"/>
        </w:tabs>
        <w:bidi w:val="0"/>
        <w:spacing w:after="0" w:line="240" w:lineRule="auto"/>
        <w:ind w:left="1080" w:right="0" w:hanging="720"/>
        <w:jc w:val="left"/>
        <w:rPr>
          <w:rFonts w:ascii="Arial Bold" w:cs="Arial Bold" w:hAnsi="Arial Bold" w:eastAsia="Arial Bold"/>
          <w:position w:val="0"/>
          <w:rtl w:val="0"/>
        </w:rPr>
      </w:pPr>
      <w:r>
        <w:rPr>
          <w:rFonts w:ascii="Arial Bold"/>
          <w:rtl w:val="0"/>
          <w:lang w:val="en-US"/>
        </w:rPr>
        <w:t>CConnection topic for 10/21</w:t>
      </w:r>
      <w:r>
        <w:rPr>
          <w:rFonts w:hAnsi="Arial Bold" w:hint="default"/>
          <w:rtl w:val="0"/>
          <w:lang w:val="en-US"/>
        </w:rPr>
        <w:t> </w:t>
      </w:r>
    </w:p>
    <w:p>
      <w:pPr>
        <w:pStyle w:val="Colorful List - Accent 1"/>
        <w:widowControl w:val="0"/>
        <w:numPr>
          <w:ilvl w:val="1"/>
          <w:numId w:val="12"/>
        </w:numPr>
        <w:tabs>
          <w:tab w:val="num" w:pos="1440"/>
          <w:tab w:val="clear" w:pos="0"/>
        </w:tabs>
        <w:bidi w:val="0"/>
        <w:spacing w:after="0" w:line="240" w:lineRule="auto"/>
        <w:ind w:left="1440" w:right="0" w:hanging="360"/>
        <w:jc w:val="left"/>
        <w:rPr>
          <w:rFonts w:ascii="Arial Bold" w:cs="Arial Bold" w:hAnsi="Arial Bold" w:eastAsia="Arial Bold"/>
          <w:position w:val="0"/>
          <w:rtl w:val="0"/>
        </w:rPr>
      </w:pPr>
      <w:r>
        <w:rPr>
          <w:rFonts w:ascii="Arial Bold"/>
          <w:rtl w:val="0"/>
          <w:lang w:val="en-US"/>
        </w:rPr>
        <w:t>moved to 10/27 because tour conflict - 5th grade literacy</w:t>
      </w:r>
    </w:p>
    <w:p>
      <w:pPr>
        <w:pStyle w:val="Colorful List - Accent 1"/>
        <w:widowControl w:val="0"/>
        <w:numPr>
          <w:ilvl w:val="1"/>
          <w:numId w:val="12"/>
        </w:numPr>
        <w:tabs>
          <w:tab w:val="num" w:pos="1440"/>
          <w:tab w:val="clear" w:pos="0"/>
        </w:tabs>
        <w:bidi w:val="0"/>
        <w:spacing w:after="0" w:line="240" w:lineRule="auto"/>
        <w:ind w:left="1440" w:right="0" w:hanging="360"/>
        <w:jc w:val="left"/>
        <w:rPr>
          <w:rFonts w:ascii="Arial Bold" w:cs="Arial Bold" w:hAnsi="Arial Bold" w:eastAsia="Arial Bold"/>
          <w:position w:val="0"/>
          <w:rtl w:val="0"/>
        </w:rPr>
      </w:pPr>
      <w:r>
        <w:rPr>
          <w:rFonts w:ascii="Arial Bold"/>
          <w:rtl w:val="0"/>
          <w:lang w:val="en-US"/>
        </w:rPr>
        <w:t>future ideas:</w:t>
      </w:r>
    </w:p>
    <w:p>
      <w:pPr>
        <w:pStyle w:val="Colorful List - Accent 1"/>
        <w:widowControl w:val="0"/>
        <w:numPr>
          <w:ilvl w:val="2"/>
          <w:numId w:val="14"/>
        </w:numPr>
        <w:tabs>
          <w:tab w:val="num" w:pos="1800"/>
          <w:tab w:val="clear" w:pos="0"/>
        </w:tabs>
        <w:bidi w:val="0"/>
        <w:spacing w:after="0" w:line="240" w:lineRule="auto"/>
        <w:ind w:left="1800" w:right="0" w:hanging="360"/>
        <w:jc w:val="left"/>
        <w:rPr>
          <w:rFonts w:ascii="Arial Bold" w:cs="Arial Bold" w:hAnsi="Arial Bold" w:eastAsia="Arial Bold"/>
          <w:position w:val="0"/>
          <w:sz w:val="22"/>
          <w:szCs w:val="22"/>
          <w:rtl w:val="0"/>
        </w:rPr>
      </w:pPr>
      <w:r>
        <w:rPr>
          <w:rFonts w:ascii="Arial Bold"/>
          <w:rtl w:val="0"/>
          <w:lang w:val="en-US"/>
        </w:rPr>
        <w:t>12/9 - Common Core and how we use those standards to plan units of study</w:t>
      </w:r>
    </w:p>
    <w:p>
      <w:pPr>
        <w:pStyle w:val="Colorful List - Accent 1"/>
        <w:widowControl w:val="0"/>
        <w:numPr>
          <w:ilvl w:val="2"/>
          <w:numId w:val="15"/>
        </w:numPr>
        <w:tabs>
          <w:tab w:val="num" w:pos="1800"/>
          <w:tab w:val="clear" w:pos="0"/>
        </w:tabs>
        <w:bidi w:val="0"/>
        <w:spacing w:after="0" w:line="240" w:lineRule="auto"/>
        <w:ind w:left="1800" w:right="0" w:hanging="360"/>
        <w:jc w:val="left"/>
        <w:rPr>
          <w:rFonts w:ascii="Arial Bold" w:cs="Arial Bold" w:hAnsi="Arial Bold" w:eastAsia="Arial Bold"/>
          <w:position w:val="0"/>
          <w:sz w:val="22"/>
          <w:szCs w:val="22"/>
          <w:rtl w:val="0"/>
        </w:rPr>
      </w:pPr>
      <w:r>
        <w:rPr>
          <w:rFonts w:ascii="Arial Bold"/>
          <w:rtl w:val="0"/>
          <w:lang w:val="en-US"/>
        </w:rPr>
        <w:t>1/14 - math pathways</w:t>
      </w:r>
    </w:p>
    <w:p>
      <w:pPr>
        <w:pStyle w:val="Colorful List - Accent 1"/>
        <w:widowControl w:val="0"/>
        <w:numPr>
          <w:ilvl w:val="2"/>
          <w:numId w:val="16"/>
        </w:numPr>
        <w:tabs>
          <w:tab w:val="num" w:pos="1800"/>
          <w:tab w:val="clear" w:pos="0"/>
        </w:tabs>
        <w:bidi w:val="0"/>
        <w:spacing w:after="0" w:line="240" w:lineRule="auto"/>
        <w:ind w:left="1800" w:right="0" w:hanging="360"/>
        <w:jc w:val="left"/>
        <w:rPr>
          <w:rFonts w:ascii="Arial Bold" w:cs="Arial Bold" w:hAnsi="Arial Bold" w:eastAsia="Arial Bold"/>
          <w:position w:val="0"/>
          <w:sz w:val="22"/>
          <w:szCs w:val="22"/>
          <w:rtl w:val="0"/>
        </w:rPr>
      </w:pPr>
      <w:r>
        <w:rPr>
          <w:rFonts w:ascii="Arial Bold"/>
          <w:rtl w:val="0"/>
          <w:lang w:val="en-US"/>
        </w:rPr>
        <w:t>2/5 - testing</w:t>
      </w:r>
    </w:p>
    <w:p>
      <w:pPr>
        <w:pStyle w:val="Colorful List - Accent 1"/>
        <w:widowControl w:val="0"/>
        <w:numPr>
          <w:ilvl w:val="2"/>
          <w:numId w:val="17"/>
        </w:numPr>
        <w:tabs>
          <w:tab w:val="num" w:pos="1800"/>
          <w:tab w:val="clear" w:pos="0"/>
        </w:tabs>
        <w:bidi w:val="0"/>
        <w:spacing w:after="0" w:line="240" w:lineRule="auto"/>
        <w:ind w:left="1800" w:right="0" w:hanging="360"/>
        <w:jc w:val="left"/>
        <w:rPr>
          <w:rFonts w:ascii="Arial Bold" w:cs="Arial Bold" w:hAnsi="Arial Bold" w:eastAsia="Arial Bold"/>
          <w:position w:val="0"/>
          <w:sz w:val="22"/>
          <w:szCs w:val="22"/>
          <w:rtl w:val="0"/>
        </w:rPr>
      </w:pPr>
      <w:r>
        <w:rPr>
          <w:rFonts w:ascii="Arial Bold"/>
          <w:rtl w:val="0"/>
          <w:lang w:val="en-US"/>
        </w:rPr>
        <w:t>3/31 - literacy - reading pathways</w:t>
      </w:r>
    </w:p>
    <w:p>
      <w:pPr>
        <w:pStyle w:val="Colorful List - Accent 1"/>
        <w:widowControl w:val="0"/>
        <w:bidi w:val="0"/>
        <w:spacing w:after="0" w:line="240" w:lineRule="auto"/>
        <w:ind w:left="0" w:right="0" w:firstLine="0"/>
        <w:jc w:val="left"/>
        <w:rPr>
          <w:rFonts w:ascii="Arial Bold" w:cs="Arial Bold" w:hAnsi="Arial Bold" w:eastAsia="Arial Bold"/>
          <w:rtl w:val="0"/>
        </w:rPr>
      </w:pPr>
    </w:p>
    <w:p>
      <w:pPr>
        <w:pStyle w:val="Colorful List - Accent 1"/>
        <w:widowControl w:val="0"/>
        <w:bidi w:val="0"/>
        <w:spacing w:after="0" w:line="240" w:lineRule="auto"/>
        <w:ind w:left="0" w:right="0" w:firstLine="0"/>
        <w:jc w:val="left"/>
        <w:rPr>
          <w:rFonts w:ascii="Arial Bold" w:cs="Arial Bold" w:hAnsi="Arial Bold" w:eastAsia="Arial Bold"/>
          <w:rtl w:val="0"/>
        </w:rPr>
      </w:pPr>
    </w:p>
    <w:p>
      <w:pPr>
        <w:pStyle w:val="Colorful List - Accent 1"/>
        <w:widowControl w:val="0"/>
        <w:numPr>
          <w:ilvl w:val="0"/>
          <w:numId w:val="3"/>
        </w:numPr>
        <w:tabs>
          <w:tab w:val="num" w:pos="1080"/>
          <w:tab w:val="clear" w:pos="0"/>
        </w:tabs>
        <w:bidi w:val="0"/>
        <w:spacing w:after="0" w:line="240" w:lineRule="auto"/>
        <w:ind w:left="1080" w:right="0" w:hanging="720"/>
        <w:jc w:val="left"/>
        <w:rPr>
          <w:rFonts w:ascii="Arial Bold" w:cs="Arial Bold" w:hAnsi="Arial Bold" w:eastAsia="Arial Bold"/>
          <w:position w:val="0"/>
          <w:rtl w:val="0"/>
        </w:rPr>
      </w:pPr>
      <w:r>
        <w:rPr>
          <w:rFonts w:ascii="Arial Bold"/>
          <w:rtl w:val="0"/>
          <w:lang w:val="en-US"/>
        </w:rPr>
        <w:t>Community Goals</w:t>
      </w:r>
      <w:r>
        <w:rPr>
          <w:rFonts w:ascii="Arial"/>
          <w:rtl w:val="0"/>
          <w:lang w:val="en-US"/>
        </w:rPr>
        <w:t>:</w:t>
      </w:r>
    </w:p>
    <w:p>
      <w:pPr>
        <w:pStyle w:val="Colorful List - Accent 1"/>
        <w:widowControl w:val="0"/>
        <w:numPr>
          <w:ilvl w:val="1"/>
          <w:numId w:val="18"/>
        </w:numPr>
        <w:tabs>
          <w:tab w:val="num" w:pos="1440"/>
          <w:tab w:val="clear" w:pos="0"/>
        </w:tabs>
        <w:bidi w:val="0"/>
        <w:spacing w:after="0" w:line="240" w:lineRule="auto"/>
        <w:ind w:left="1440" w:right="0" w:hanging="360"/>
        <w:jc w:val="left"/>
        <w:rPr>
          <w:rFonts w:ascii="Arial Bold" w:cs="Arial Bold" w:hAnsi="Arial Bold" w:eastAsia="Arial Bold"/>
          <w:position w:val="0"/>
          <w:rtl w:val="0"/>
        </w:rPr>
      </w:pPr>
      <w:r>
        <w:rPr>
          <w:rFonts w:ascii="Arial"/>
          <w:rtl w:val="0"/>
          <w:lang w:val="en-US"/>
        </w:rPr>
        <w:t>How do we bring in discussions of character and grit</w:t>
      </w:r>
    </w:p>
    <w:p>
      <w:pPr>
        <w:pStyle w:val="Colorful List - Accent 1"/>
        <w:widowControl w:val="0"/>
        <w:numPr>
          <w:ilvl w:val="2"/>
          <w:numId w:val="19"/>
        </w:numPr>
        <w:tabs>
          <w:tab w:val="num" w:pos="1800"/>
          <w:tab w:val="clear" w:pos="0"/>
        </w:tabs>
        <w:bidi w:val="0"/>
        <w:spacing w:after="0" w:line="240" w:lineRule="auto"/>
        <w:ind w:left="1800" w:right="0" w:hanging="360"/>
        <w:jc w:val="left"/>
        <w:rPr>
          <w:rFonts w:ascii="Arial Bold" w:cs="Arial Bold" w:hAnsi="Arial Bold" w:eastAsia="Arial Bold"/>
          <w:position w:val="0"/>
          <w:sz w:val="22"/>
          <w:szCs w:val="22"/>
          <w:rtl w:val="0"/>
        </w:rPr>
      </w:pPr>
      <w:r>
        <w:rPr>
          <w:rFonts w:ascii="Arial"/>
          <w:rtl w:val="0"/>
          <w:lang w:val="en-US"/>
        </w:rPr>
        <w:t>Elicit participation in book club at PTA meeting - starting Thursday 10/30 at 8 over 4 weeks</w:t>
      </w:r>
    </w:p>
    <w:p>
      <w:pPr>
        <w:pStyle w:val="Colorful List - Accent 1"/>
        <w:widowControl w:val="0"/>
        <w:numPr>
          <w:ilvl w:val="2"/>
          <w:numId w:val="20"/>
        </w:numPr>
        <w:tabs>
          <w:tab w:val="num" w:pos="1800"/>
          <w:tab w:val="clear" w:pos="0"/>
        </w:tabs>
        <w:bidi w:val="0"/>
        <w:spacing w:after="0" w:line="240" w:lineRule="auto"/>
        <w:ind w:left="1800" w:right="0" w:hanging="360"/>
        <w:jc w:val="left"/>
        <w:rPr>
          <w:rFonts w:ascii="Arial Bold" w:cs="Arial Bold" w:hAnsi="Arial Bold" w:eastAsia="Arial Bold"/>
          <w:position w:val="0"/>
          <w:sz w:val="22"/>
          <w:szCs w:val="22"/>
          <w:rtl w:val="0"/>
        </w:rPr>
      </w:pPr>
      <w:r>
        <w:rPr>
          <w:rFonts w:ascii="Arial"/>
          <w:rtl w:val="0"/>
          <w:lang w:val="en-US"/>
        </w:rPr>
        <w:t>12/10 - evening grit event (parents only)</w:t>
      </w:r>
    </w:p>
    <w:p>
      <w:pPr>
        <w:pStyle w:val="Colorful List - Accent 1"/>
        <w:widowControl w:val="0"/>
        <w:numPr>
          <w:ilvl w:val="1"/>
          <w:numId w:val="21"/>
        </w:numPr>
        <w:tabs>
          <w:tab w:val="num" w:pos="1440"/>
          <w:tab w:val="clear" w:pos="0"/>
        </w:tabs>
        <w:bidi w:val="0"/>
        <w:spacing w:after="0" w:line="240" w:lineRule="auto"/>
        <w:ind w:left="1440" w:right="0" w:hanging="360"/>
        <w:jc w:val="left"/>
        <w:rPr>
          <w:rFonts w:ascii="Arial" w:cs="Arial" w:hAnsi="Arial" w:eastAsia="Arial"/>
          <w:position w:val="0"/>
          <w:rtl w:val="0"/>
        </w:rPr>
      </w:pPr>
      <w:r>
        <w:rPr>
          <w:rFonts w:ascii="Arial"/>
          <w:rtl w:val="0"/>
          <w:lang w:val="en-US"/>
        </w:rPr>
        <w:t>Safety</w:t>
      </w:r>
    </w:p>
    <w:p>
      <w:pPr>
        <w:pStyle w:val="Colorful List - Accent 1"/>
        <w:widowControl w:val="0"/>
        <w:numPr>
          <w:ilvl w:val="2"/>
          <w:numId w:val="23"/>
        </w:numPr>
        <w:tabs>
          <w:tab w:val="num" w:pos="1800"/>
          <w:tab w:val="clear" w:pos="0"/>
        </w:tabs>
        <w:bidi w:val="0"/>
        <w:spacing w:after="0" w:line="240" w:lineRule="auto"/>
        <w:ind w:left="1800" w:right="0" w:hanging="360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rtl w:val="0"/>
          <w:lang w:val="en-US"/>
        </w:rPr>
        <w:t>Rosa loves the STOP signs and they are working</w:t>
      </w:r>
    </w:p>
    <w:p>
      <w:pPr>
        <w:pStyle w:val="Colorful List - Accent 1"/>
        <w:widowControl w:val="0"/>
        <w:numPr>
          <w:ilvl w:val="2"/>
          <w:numId w:val="24"/>
        </w:numPr>
        <w:tabs>
          <w:tab w:val="num" w:pos="1800"/>
          <w:tab w:val="clear" w:pos="0"/>
        </w:tabs>
        <w:bidi w:val="0"/>
        <w:spacing w:after="0" w:line="240" w:lineRule="auto"/>
        <w:ind w:left="1800" w:right="0" w:hanging="360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rtl w:val="0"/>
          <w:lang w:val="en-US"/>
        </w:rPr>
        <w:t>Bob has requested that the city remove benches by the big yard</w:t>
      </w:r>
    </w:p>
    <w:p>
      <w:pPr>
        <w:pStyle w:val="Colorful List - Accent 1"/>
        <w:widowControl w:val="0"/>
        <w:numPr>
          <w:ilvl w:val="2"/>
          <w:numId w:val="25"/>
        </w:numPr>
        <w:tabs>
          <w:tab w:val="num" w:pos="1800"/>
          <w:tab w:val="clear" w:pos="0"/>
        </w:tabs>
        <w:bidi w:val="0"/>
        <w:spacing w:after="0" w:line="240" w:lineRule="auto"/>
        <w:ind w:left="1800" w:right="0" w:hanging="360"/>
        <w:jc w:val="left"/>
        <w:rPr>
          <w:rFonts w:ascii="Arial" w:cs="Arial" w:hAnsi="Arial" w:eastAsia="Arial"/>
          <w:position w:val="0"/>
          <w:sz w:val="22"/>
          <w:szCs w:val="22"/>
          <w:rtl w:val="0"/>
        </w:rPr>
      </w:pPr>
      <w:r>
        <w:rPr>
          <w:rFonts w:ascii="Arial"/>
          <w:rtl w:val="0"/>
          <w:lang w:val="en-US"/>
        </w:rPr>
        <w:t>Discussion about streamlining morning drop-off procedure</w:t>
      </w:r>
    </w:p>
    <w:p>
      <w:pPr>
        <w:pStyle w:val="Colorful List - Accent 1"/>
        <w:widowControl w:val="0"/>
        <w:numPr>
          <w:ilvl w:val="1"/>
          <w:numId w:val="21"/>
        </w:numPr>
        <w:tabs>
          <w:tab w:val="num" w:pos="1440"/>
          <w:tab w:val="clear" w:pos="0"/>
        </w:tabs>
        <w:bidi w:val="0"/>
        <w:spacing w:after="0" w:line="240" w:lineRule="auto"/>
        <w:ind w:left="1440" w:right="0" w:hanging="360"/>
        <w:jc w:val="left"/>
        <w:rPr>
          <w:rFonts w:ascii="Arial" w:cs="Arial" w:hAnsi="Arial" w:eastAsia="Arial"/>
          <w:position w:val="0"/>
          <w:rtl w:val="0"/>
        </w:rPr>
      </w:pPr>
      <w:r>
        <w:rPr>
          <w:rFonts w:ascii="Arial"/>
          <w:rtl w:val="0"/>
          <w:lang w:val="en-US"/>
        </w:rPr>
        <w:t>Health, Nutrition &amp; Fitness</w:t>
      </w:r>
    </w:p>
    <w:p>
      <w:pPr>
        <w:pStyle w:val="Colorful List - Accent 1"/>
        <w:widowControl w:val="0"/>
        <w:numPr>
          <w:ilvl w:val="1"/>
          <w:numId w:val="21"/>
        </w:numPr>
        <w:tabs>
          <w:tab w:val="num" w:pos="1440"/>
          <w:tab w:val="clear" w:pos="0"/>
        </w:tabs>
        <w:bidi w:val="0"/>
        <w:spacing w:after="0" w:line="240" w:lineRule="auto"/>
        <w:ind w:left="1440" w:right="0" w:hanging="360"/>
        <w:jc w:val="left"/>
        <w:rPr>
          <w:rFonts w:ascii="Arial" w:cs="Arial" w:hAnsi="Arial" w:eastAsia="Arial"/>
          <w:position w:val="0"/>
          <w:rtl w:val="0"/>
        </w:rPr>
      </w:pPr>
      <w:r>
        <w:rPr>
          <w:rFonts w:ascii="Arial"/>
          <w:rtl w:val="0"/>
          <w:lang w:val="en-US"/>
        </w:rPr>
        <w:t>K&amp;G Grades 3-5 - folded into Character</w:t>
      </w:r>
    </w:p>
    <w:p>
      <w:pPr>
        <w:pStyle w:val="Colorful List - Accent 1"/>
        <w:widowControl w:val="0"/>
        <w:numPr>
          <w:ilvl w:val="1"/>
          <w:numId w:val="21"/>
        </w:numPr>
        <w:tabs>
          <w:tab w:val="num" w:pos="1440"/>
          <w:tab w:val="clear" w:pos="0"/>
        </w:tabs>
        <w:bidi w:val="0"/>
        <w:spacing w:after="0" w:line="240" w:lineRule="auto"/>
        <w:ind w:left="1440" w:right="0" w:hanging="360"/>
        <w:jc w:val="left"/>
        <w:rPr>
          <w:rFonts w:ascii="Arial" w:cs="Arial" w:hAnsi="Arial" w:eastAsia="Arial"/>
          <w:position w:val="0"/>
          <w:rtl w:val="0"/>
        </w:rPr>
      </w:pPr>
      <w:r>
        <w:rPr>
          <w:rFonts w:ascii="Arial"/>
          <w:rtl w:val="0"/>
          <w:lang w:val="en-US"/>
        </w:rPr>
        <w:t>Communication</w:t>
      </w:r>
    </w:p>
    <w:p>
      <w:pPr>
        <w:pStyle w:val="Colorful List - Accent 1"/>
        <w:widowControl w:val="0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rtl w:val="0"/>
        </w:rPr>
      </w:pPr>
    </w:p>
    <w:p>
      <w:pPr>
        <w:pStyle w:val="Colorful List - Accent 1"/>
        <w:widowControl w:val="0"/>
        <w:numPr>
          <w:ilvl w:val="0"/>
          <w:numId w:val="27"/>
        </w:numPr>
        <w:tabs>
          <w:tab w:val="num" w:pos="720"/>
          <w:tab w:val="clear" w:pos="0"/>
        </w:tabs>
        <w:bidi w:val="0"/>
        <w:spacing w:after="0" w:line="240" w:lineRule="auto"/>
        <w:ind w:left="720" w:right="0" w:hanging="360"/>
        <w:jc w:val="left"/>
        <w:rPr>
          <w:rFonts w:ascii="Arial" w:cs="Arial" w:hAnsi="Arial" w:eastAsia="Arial"/>
          <w:position w:val="0"/>
          <w:rtl w:val="0"/>
        </w:rPr>
      </w:pPr>
      <w:r>
        <w:rPr>
          <w:rFonts w:ascii="Arial"/>
          <w:rtl w:val="0"/>
          <w:lang w:val="en-US"/>
        </w:rPr>
        <w:t xml:space="preserve">CEC update (Robin) </w:t>
      </w:r>
    </w:p>
    <w:p>
      <w:pPr>
        <w:pStyle w:val="Colorful List - Accent 1"/>
        <w:widowControl w:val="0"/>
        <w:bidi w:val="0"/>
        <w:spacing w:after="0" w:line="240" w:lineRule="auto"/>
        <w:ind w:left="0" w:right="0" w:firstLine="0"/>
        <w:jc w:val="left"/>
        <w:rPr>
          <w:rFonts w:ascii="Arial Bold" w:cs="Arial Bold" w:hAnsi="Arial Bold" w:eastAsia="Arial Bold"/>
          <w:rtl w:val="0"/>
        </w:rPr>
      </w:pPr>
    </w:p>
    <w:p>
      <w:pPr>
        <w:pStyle w:val="No Spacing"/>
        <w:rPr>
          <w:rFonts w:ascii="Arial Bold" w:cs="Arial Bold" w:hAnsi="Arial Bold" w:eastAsia="Arial Bold"/>
        </w:rPr>
      </w:pPr>
      <w:r>
        <w:rPr>
          <w:rFonts w:ascii="Arial Bold"/>
          <w:rtl w:val="0"/>
          <w:lang w:val="en-US"/>
        </w:rPr>
        <w:t>Next SLT Meeting</w:t>
      </w:r>
    </w:p>
    <w:p>
      <w:pPr>
        <w:pStyle w:val="No Spacing"/>
        <w:rPr>
          <w:rFonts w:ascii="Arial" w:cs="Arial" w:hAnsi="Arial" w:eastAsia="Arial"/>
        </w:rPr>
      </w:pPr>
      <w:r>
        <w:rPr>
          <w:rFonts w:ascii="Arial"/>
          <w:color w:val="000000"/>
          <w:u w:color="000000"/>
          <w:rtl w:val="0"/>
          <w:lang w:val="en-US"/>
        </w:rPr>
        <w:t xml:space="preserve">Tuesday, </w:t>
      </w:r>
      <w:r>
        <w:rPr>
          <w:rFonts w:ascii="Arial"/>
          <w:color w:val="000000"/>
          <w:u w:color="000000"/>
          <w:rtl w:val="0"/>
          <w:lang w:val="en-US"/>
        </w:rPr>
        <w:t>November 18</w:t>
      </w:r>
      <w:r>
        <w:rPr>
          <w:rFonts w:ascii="Arial"/>
          <w:rtl w:val="0"/>
          <w:lang w:val="en-US"/>
        </w:rPr>
        <w:t>, 2014</w:t>
      </w:r>
    </w:p>
    <w:p>
      <w:pPr>
        <w:pStyle w:val="No Spacing"/>
      </w:pPr>
      <w:r>
        <w:rPr>
          <w:rFonts w:ascii="Arial"/>
          <w:rtl w:val="0"/>
          <w:lang w:val="en-US"/>
        </w:rPr>
        <w:t>3:30pm-5:30pm</w:t>
      </w: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rial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 Spacing"/>
      <w:jc w:val="right"/>
      <w:rPr>
        <w:rFonts w:ascii="Arial" w:cs="Arial" w:hAnsi="Arial" w:eastAsia="Arial"/>
      </w:rPr>
    </w:pPr>
    <w:r>
      <w:rPr>
        <w:rFonts w:ascii="Arial"/>
        <w:rtl w:val="0"/>
        <w:lang w:val="en-US"/>
      </w:rPr>
      <w:t xml:space="preserve">SLT Meeting Minutes </w:t>
    </w:r>
    <w:r>
      <w:rPr>
        <w:rFonts w:hAnsi="Arial" w:hint="default"/>
        <w:rtl w:val="0"/>
        <w:lang w:val="en-US"/>
      </w:rPr>
      <w:t xml:space="preserve">– </w:t>
    </w:r>
    <w:r>
      <w:rPr>
        <w:rFonts w:ascii="Arial"/>
        <w:rtl w:val="0"/>
        <w:lang w:val="en-US"/>
      </w:rPr>
      <w:t>October 8</w:t>
    </w:r>
    <w:r>
      <w:rPr>
        <w:rFonts w:ascii="Arial"/>
        <w:rtl w:val="0"/>
        <w:lang w:val="en-US"/>
      </w:rPr>
      <w:t>, 2014</w:t>
    </w:r>
  </w:p>
  <w:p>
    <w:pPr>
      <w:pStyle w:val="Footer"/>
      <w:tabs>
        <w:tab w:val="right" w:pos="9340"/>
        <w:tab w:val="clear" w:pos="9360"/>
      </w:tabs>
      <w:jc w:val="right"/>
    </w:pPr>
    <w:r>
      <w:rPr>
        <w:rFonts w:ascii="Arial Bold"/>
        <w:rtl w:val="0"/>
        <w:lang w:val="en-US"/>
      </w:rPr>
      <w:t xml:space="preserve">Page </w:t>
    </w:r>
    <w:r>
      <w:rPr>
        <w:rFonts w:ascii="Arial Bold" w:cs="Arial Bold" w:hAnsi="Arial Bold" w:eastAsia="Arial Bold"/>
        <w:rtl w:val="0"/>
      </w:rPr>
      <w:fldChar w:fldCharType="begin" w:fldLock="0"/>
    </w:r>
    <w:r>
      <w:rPr>
        <w:rFonts w:ascii="Arial Bold" w:cs="Arial Bold" w:hAnsi="Arial Bold" w:eastAsia="Arial Bold"/>
        <w:rtl w:val="0"/>
      </w:rPr>
      <w:t xml:space="preserve"> PAGE </w:t>
    </w:r>
    <w:r>
      <w:rPr>
        <w:rFonts w:ascii="Arial Bold" w:cs="Arial Bold" w:hAnsi="Arial Bold" w:eastAsia="Arial Bold"/>
        <w:rtl w:val="0"/>
      </w:rPr>
      <w:fldChar w:fldCharType="separate" w:fldLock="0"/>
    </w:r>
    <w:r>
      <w:rPr>
        <w:rFonts w:ascii="Arial Bold" w:cs="Arial Bold" w:hAnsi="Arial Bold" w:eastAsia="Arial Bold"/>
        <w:rtl w:val="0"/>
      </w:rPr>
      <w:t>2</w:t>
    </w:r>
    <w:r>
      <w:rPr>
        <w:rFonts w:ascii="Arial Bold" w:cs="Arial Bold" w:hAnsi="Arial Bold" w:eastAsia="Arial Bold"/>
        <w:rtl w:val="0"/>
      </w:rPr>
      <w:fldChar w:fldCharType="end" w:fldLock="0"/>
    </w:r>
    <w:r>
      <w:rPr>
        <w:rFonts w:ascii="Arial Bold" w:cs="Arial Bold" w:hAnsi="Arial Bold" w:eastAsia="Arial Bold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</w:pPr>
    <w:r>
      <w:rPr>
        <w:rtl w:val="0"/>
      </w:rPr>
      <w:drawing>
        <wp:inline distT="0" distB="0" distL="0" distR="0">
          <wp:extent cx="5944031" cy="489307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031" cy="48930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Letter"/>
      <w:suff w:val="tab"/>
      <w:lvlText w:val="%1.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lowerLetter"/>
      <w:suff w:val="tab"/>
      <w:lvlText w:val="%4)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Arial" w:cs="Arial" w:hAnsi="Arial" w:eastAsia="Arial"/>
        <w:position w:val="0"/>
      </w:rPr>
    </w:lvl>
  </w:abstractNum>
  <w:abstractNum w:abstractNumId="1">
    <w:multiLevelType w:val="multilevel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lowerLetter"/>
      <w:suff w:val="tab"/>
      <w:lvlText w:val="%4)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upperLetter"/>
      <w:suff w:val="tab"/>
      <w:lvlText w:val="%1."/>
      <w:lvlJc w:val="left"/>
      <w:pPr/>
      <w:rPr>
        <w:rFonts w:ascii="Arial Bold" w:cs="Arial Bold" w:hAnsi="Arial Bold" w:eastAsia="Arial Bold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lowerLetter"/>
      <w:suff w:val="tab"/>
      <w:lvlText w:val="%4)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Arial" w:cs="Arial" w:hAnsi="Arial" w:eastAsia="Arial"/>
        <w:position w:val="0"/>
      </w:rPr>
    </w:lvl>
  </w:abstractNum>
  <w:abstractNum w:abstractNumId="3">
    <w:multiLevelType w:val="multilevel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lowerLetter"/>
      <w:suff w:val="tab"/>
      <w:lvlText w:val="%4)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4">
    <w:multiLevelType w:val="multilevel"/>
    <w:styleLink w:val="List 1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lowerLetter"/>
      <w:suff w:val="tab"/>
      <w:lvlText w:val="%4)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1"/>
      <w:numFmt w:val="upperLetter"/>
      <w:suff w:val="tab"/>
      <w:lvlText w:val="%1.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lowerLetter"/>
      <w:suff w:val="tab"/>
      <w:lvlText w:val="%4)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Arial" w:cs="Arial" w:hAnsi="Arial" w:eastAsia="Arial"/>
        <w:position w:val="0"/>
      </w:rPr>
    </w:lvl>
  </w:abstractNum>
  <w:abstractNum w:abstractNumId="6">
    <w:multiLevelType w:val="multilevel"/>
    <w:lvl w:ilvl="0">
      <w:start w:val="1"/>
      <w:numFmt w:val="upperLetter"/>
      <w:suff w:val="tab"/>
      <w:lvlText w:val="%1.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lowerLetter"/>
      <w:suff w:val="tab"/>
      <w:lvlText w:val="%4)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Arial" w:cs="Arial" w:hAnsi="Arial" w:eastAsia="Arial"/>
        <w:position w:val="0"/>
      </w:rPr>
    </w:lvl>
  </w:abstractNum>
  <w:abstractNum w:abstractNumId="7">
    <w:multiLevelType w:val="multilevel"/>
    <w:styleLink w:val="List 2"/>
    <w:lvl w:ilvl="0">
      <w:start w:val="1"/>
      <w:numFmt w:val="upperLetter"/>
      <w:suff w:val="tab"/>
      <w:lvlText w:val="%1.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lowerLetter"/>
      <w:suff w:val="tab"/>
      <w:lvlText w:val="%4)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Arial" w:cs="Arial" w:hAnsi="Arial" w:eastAsia="Arial"/>
        <w:position w:val="0"/>
      </w:rPr>
    </w:lvl>
  </w:abstractNum>
  <w:abstractNum w:abstractNumId="8">
    <w:multiLevelType w:val="multilevel"/>
    <w:lvl w:ilvl="0">
      <w:start w:val="1"/>
      <w:numFmt w:val="upperLetter"/>
      <w:suff w:val="tab"/>
      <w:lvlText w:val="%1.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" w:cs="Arial" w:hAnsi="Arial" w:eastAsia="Arial"/>
        <w:position w:val="0"/>
      </w:rPr>
    </w:lvl>
    <w:lvl w:ilvl="2">
      <w:start w:val="1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lowerLetter"/>
      <w:suff w:val="tab"/>
      <w:lvlText w:val="%4)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Arial" w:cs="Arial" w:hAnsi="Arial" w:eastAsia="Arial"/>
        <w:position w:val="0"/>
      </w:rPr>
    </w:lvl>
  </w:abstractNum>
  <w:abstractNum w:abstractNumId="9">
    <w:multiLevelType w:val="multilevel"/>
    <w:styleLink w:val="List 3"/>
    <w:lvl w:ilvl="0">
      <w:start w:val="1"/>
      <w:numFmt w:val="upperLetter"/>
      <w:suff w:val="tab"/>
      <w:lvlText w:val="%1.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" w:cs="Arial" w:hAnsi="Arial" w:eastAsia="Arial"/>
        <w:position w:val="0"/>
      </w:rPr>
    </w:lvl>
    <w:lvl w:ilvl="2">
      <w:start w:val="0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lowerLetter"/>
      <w:suff w:val="tab"/>
      <w:lvlText w:val="%4)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Arial" w:cs="Arial" w:hAnsi="Arial" w:eastAsia="Arial"/>
        <w:position w:val="0"/>
      </w:rPr>
    </w:lvl>
  </w:abstractNum>
  <w:abstractNum w:abstractNumId="10">
    <w:multiLevelType w:val="multilevel"/>
    <w:styleLink w:val="List 3"/>
    <w:lvl w:ilvl="0">
      <w:start w:val="1"/>
      <w:numFmt w:val="upperLetter"/>
      <w:suff w:val="tab"/>
      <w:lvlText w:val="%1.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" w:cs="Arial" w:hAnsi="Arial" w:eastAsia="Arial"/>
        <w:position w:val="0"/>
      </w:rPr>
    </w:lvl>
    <w:lvl w:ilvl="2">
      <w:start w:val="0"/>
      <w:numFmt w:val="bullet"/>
      <w:suff w:val="tab"/>
      <w:lvlText w:val="•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lowerLetter"/>
      <w:suff w:val="tab"/>
      <w:lvlText w:val="%4)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Arial" w:cs="Arial" w:hAnsi="Arial" w:eastAsia="Arial"/>
        <w:position w:val="0"/>
      </w:rPr>
    </w:lvl>
  </w:abstractNum>
  <w:abstractNum w:abstractNumId="11">
    <w:multiLevelType w:val="multilevel"/>
    <w:styleLink w:val="List 2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lowerLetter"/>
      <w:suff w:val="tab"/>
      <w:lvlText w:val="%4)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2">
    <w:multiLevelType w:val="multilevel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lowerLetter"/>
      <w:suff w:val="tab"/>
      <w:lvlText w:val="%4)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3">
    <w:multiLevelType w:val="multilevel"/>
    <w:styleLink w:val="List 4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0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lowerLetter"/>
      <w:suff w:val="tab"/>
      <w:lvlText w:val="%4)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4">
    <w:multiLevelType w:val="multilevel"/>
    <w:styleLink w:val="List 4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0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lowerLetter"/>
      <w:suff w:val="tab"/>
      <w:lvlText w:val="%4)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5">
    <w:multiLevelType w:val="multilevel"/>
    <w:styleLink w:val="List 4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0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lowerLetter"/>
      <w:suff w:val="tab"/>
      <w:lvlText w:val="%4)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6">
    <w:multiLevelType w:val="multilevel"/>
    <w:styleLink w:val="List 4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0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lowerLetter"/>
      <w:suff w:val="tab"/>
      <w:lvlText w:val="%4)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17">
    <w:multiLevelType w:val="multilevel"/>
    <w:styleLink w:val="List 2"/>
    <w:lvl w:ilvl="0">
      <w:start w:val="1"/>
      <w:numFmt w:val="upperLetter"/>
      <w:suff w:val="tab"/>
      <w:lvlText w:val="%1.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 Bold" w:cs="Arial Bold" w:hAnsi="Arial Bold" w:eastAsia="Arial Bold"/>
        <w:position w:val="0"/>
      </w:rPr>
    </w:lvl>
    <w:lvl w:ilvl="2">
      <w:start w:val="1"/>
      <w:numFmt w:val="lowerRoman"/>
      <w:suff w:val="tab"/>
      <w:lvlText w:val="%3."/>
      <w:lvlJc w:val="left"/>
      <w:pPr/>
      <w:rPr>
        <w:rFonts w:ascii="Arial" w:cs="Arial" w:hAnsi="Arial" w:eastAsia="Arial"/>
        <w:position w:val="0"/>
      </w:rPr>
    </w:lvl>
    <w:lvl w:ilvl="3">
      <w:start w:val="1"/>
      <w:numFmt w:val="lowerLetter"/>
      <w:suff w:val="tab"/>
      <w:lvlText w:val="%4)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Arial" w:cs="Arial" w:hAnsi="Arial" w:eastAsia="Arial"/>
        <w:position w:val="0"/>
      </w:rPr>
    </w:lvl>
  </w:abstractNum>
  <w:abstractNum w:abstractNumId="18">
    <w:multiLevelType w:val="multilevel"/>
    <w:styleLink w:val="List 4"/>
    <w:lvl w:ilvl="0">
      <w:start w:val="1"/>
      <w:numFmt w:val="upperLetter"/>
      <w:suff w:val="tab"/>
      <w:lvlText w:val="%1.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" w:cs="Arial" w:hAnsi="Arial" w:eastAsia="Arial"/>
        <w:position w:val="0"/>
      </w:rPr>
    </w:lvl>
    <w:lvl w:ilvl="2">
      <w:start w:val="0"/>
      <w:numFmt w:val="bullet"/>
      <w:suff w:val="tab"/>
      <w:lvlText w:val="•"/>
      <w:lvlJc w:val="left"/>
      <w:pPr/>
      <w:rPr>
        <w:rFonts w:ascii="Arial Bold" w:cs="Arial Bold" w:hAnsi="Arial Bold" w:eastAsia="Arial Bold"/>
        <w:position w:val="0"/>
      </w:rPr>
    </w:lvl>
    <w:lvl w:ilvl="3">
      <w:start w:val="1"/>
      <w:numFmt w:val="lowerLetter"/>
      <w:suff w:val="tab"/>
      <w:lvlText w:val="%4)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Arial" w:cs="Arial" w:hAnsi="Arial" w:eastAsia="Arial"/>
        <w:position w:val="0"/>
      </w:rPr>
    </w:lvl>
  </w:abstractNum>
  <w:abstractNum w:abstractNumId="19">
    <w:multiLevelType w:val="multilevel"/>
    <w:styleLink w:val="List 4"/>
    <w:lvl w:ilvl="0">
      <w:start w:val="1"/>
      <w:numFmt w:val="upperLetter"/>
      <w:suff w:val="tab"/>
      <w:lvlText w:val="%1."/>
      <w:lvlJc w:val="left"/>
      <w:pPr/>
      <w:rPr>
        <w:rFonts w:ascii="Arial" w:cs="Arial" w:hAnsi="Arial" w:eastAsia="Arial"/>
        <w:position w:val="0"/>
      </w:rPr>
    </w:lvl>
    <w:lvl w:ilvl="1">
      <w:start w:val="1"/>
      <w:numFmt w:val="decimal"/>
      <w:suff w:val="tab"/>
      <w:lvlText w:val="%2."/>
      <w:lvlJc w:val="left"/>
      <w:pPr/>
      <w:rPr>
        <w:rFonts w:ascii="Arial" w:cs="Arial" w:hAnsi="Arial" w:eastAsia="Arial"/>
        <w:position w:val="0"/>
      </w:rPr>
    </w:lvl>
    <w:lvl w:ilvl="2">
      <w:start w:val="0"/>
      <w:numFmt w:val="bullet"/>
      <w:suff w:val="tab"/>
      <w:lvlText w:val="•"/>
      <w:lvlJc w:val="left"/>
      <w:pPr/>
      <w:rPr>
        <w:rFonts w:ascii="Arial Bold" w:cs="Arial Bold" w:hAnsi="Arial Bold" w:eastAsia="Arial Bold"/>
        <w:position w:val="0"/>
      </w:rPr>
    </w:lvl>
    <w:lvl w:ilvl="3">
      <w:start w:val="1"/>
      <w:numFmt w:val="lowerLetter"/>
      <w:suff w:val="tab"/>
      <w:lvlText w:val="%4)"/>
      <w:lvlJc w:val="left"/>
      <w:pPr/>
      <w:rPr>
        <w:rFonts w:ascii="Arial" w:cs="Arial" w:hAnsi="Arial" w:eastAsia="Arial"/>
        <w:position w:val="0"/>
      </w:rPr>
    </w:lvl>
    <w:lvl w:ilvl="4">
      <w:start w:val="1"/>
      <w:numFmt w:val="lowerLetter"/>
      <w:suff w:val="tab"/>
      <w:lvlText w:val="%5."/>
      <w:lvlJc w:val="left"/>
      <w:pPr/>
      <w:rPr>
        <w:rFonts w:ascii="Arial" w:cs="Arial" w:hAnsi="Arial" w:eastAsia="Arial"/>
        <w:position w:val="0"/>
      </w:rPr>
    </w:lvl>
    <w:lvl w:ilvl="5">
      <w:start w:val="1"/>
      <w:numFmt w:val="lowerRoman"/>
      <w:suff w:val="tab"/>
      <w:lvlText w:val="%6."/>
      <w:lvlJc w:val="left"/>
      <w:pPr/>
      <w:rPr>
        <w:rFonts w:ascii="Arial" w:cs="Arial" w:hAnsi="Arial" w:eastAsia="Arial"/>
        <w:position w:val="0"/>
      </w:rPr>
    </w:lvl>
    <w:lvl w:ilvl="6">
      <w:start w:val="1"/>
      <w:numFmt w:val="decimal"/>
      <w:suff w:val="tab"/>
      <w:lvlText w:val="%7."/>
      <w:lvlJc w:val="left"/>
      <w:pPr/>
      <w:rPr>
        <w:rFonts w:ascii="Arial" w:cs="Arial" w:hAnsi="Arial" w:eastAsia="Arial"/>
        <w:position w:val="0"/>
      </w:rPr>
    </w:lvl>
    <w:lvl w:ilvl="7">
      <w:start w:val="1"/>
      <w:numFmt w:val="lowerLetter"/>
      <w:suff w:val="tab"/>
      <w:lvlText w:val="%8."/>
      <w:lvlJc w:val="left"/>
      <w:pPr/>
      <w:rPr>
        <w:rFonts w:ascii="Arial" w:cs="Arial" w:hAnsi="Arial" w:eastAsia="Arial"/>
        <w:position w:val="0"/>
      </w:rPr>
    </w:lvl>
    <w:lvl w:ilvl="8">
      <w:start w:val="1"/>
      <w:numFmt w:val="lowerRoman"/>
      <w:suff w:val="tab"/>
      <w:lvlText w:val="%9."/>
      <w:lvlJc w:val="left"/>
      <w:pPr/>
      <w:rPr>
        <w:rFonts w:ascii="Arial" w:cs="Arial" w:hAnsi="Arial" w:eastAsia="Arial"/>
        <w:position w:val="0"/>
      </w:rPr>
    </w:lvl>
  </w:abstractNum>
  <w:abstractNum w:abstractNumId="20">
    <w:multiLevelType w:val="multilevel"/>
    <w:styleLink w:val="List 1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2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lowerLetter"/>
      <w:suff w:val="tab"/>
      <w:lvlText w:val="%4)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1">
    <w:multiLevelType w:val="multilevel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lowerLetter"/>
      <w:suff w:val="tab"/>
      <w:lvlText w:val="%4)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2">
    <w:multiLevelType w:val="multilevel"/>
    <w:styleLink w:val="List 5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0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lowerLetter"/>
      <w:suff w:val="tab"/>
      <w:lvlText w:val="%4)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3">
    <w:multiLevelType w:val="multilevel"/>
    <w:styleLink w:val="List 5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0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lowerLetter"/>
      <w:suff w:val="tab"/>
      <w:lvlText w:val="%4)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4">
    <w:multiLevelType w:val="multilevel"/>
    <w:styleLink w:val="List 5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0"/>
      <w:numFmt w:val="bullet"/>
      <w:suff w:val="tab"/>
      <w:lvlText w:val="•"/>
      <w:lvlJc w:val="left"/>
      <w:pPr/>
      <w:rPr>
        <w:position w:val="0"/>
      </w:rPr>
    </w:lvl>
    <w:lvl w:ilvl="3">
      <w:start w:val="1"/>
      <w:numFmt w:val="lowerLetter"/>
      <w:suff w:val="tab"/>
      <w:lvlText w:val="%4)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5">
    <w:multiLevelType w:val="multilevel"/>
    <w:lvl w:ilvl="0">
      <w:start w:val="1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lowerLetter"/>
      <w:suff w:val="tab"/>
      <w:lvlText w:val="%4)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abstractNum w:abstractNumId="26">
    <w:multiLevelType w:val="multilevel"/>
    <w:styleLink w:val="List 6"/>
    <w:lvl w:ilvl="0">
      <w:start w:val="8"/>
      <w:numFmt w:val="upperLetter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lowerRoman"/>
      <w:suff w:val="tab"/>
      <w:lvlText w:val="%3."/>
      <w:lvlJc w:val="left"/>
      <w:pPr/>
      <w:rPr>
        <w:position w:val="0"/>
      </w:rPr>
    </w:lvl>
    <w:lvl w:ilvl="3">
      <w:start w:val="1"/>
      <w:numFmt w:val="lowerLetter"/>
      <w:suff w:val="tab"/>
      <w:lvlText w:val="%4)"/>
      <w:lvlJc w:val="left"/>
      <w:pPr/>
      <w:rPr>
        <w:position w:val="0"/>
      </w:rPr>
    </w:lvl>
    <w:lvl w:ilvl="4">
      <w:start w:val="1"/>
      <w:numFmt w:val="lowerLetter"/>
      <w:suff w:val="tab"/>
      <w:lvlText w:val="%5."/>
      <w:lvlJc w:val="left"/>
      <w:pPr/>
      <w:rPr>
        <w:position w:val="0"/>
      </w:rPr>
    </w:lvl>
    <w:lvl w:ilvl="5">
      <w:start w:val="1"/>
      <w:numFmt w:val="lowerRoman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lowerLetter"/>
      <w:suff w:val="tab"/>
      <w:lvlText w:val="%8."/>
      <w:lvlJc w:val="left"/>
      <w:pPr/>
      <w:rPr>
        <w:position w:val="0"/>
      </w:rPr>
    </w:lvl>
    <w:lvl w:ilvl="8">
      <w:start w:val="1"/>
      <w:numFmt w:val="lowerRoman"/>
      <w:suff w:val="tab"/>
      <w:lvlText w:val="%9."/>
      <w:lvlJc w:val="left"/>
      <w:pPr/>
      <w:rPr>
        <w:position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Colorful List - Accent 1">
    <w:name w:val="Colorful List - Accent 1"/>
    <w:next w:val="Colorful List - Accent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1"/>
    <w:next w:val="List 1"/>
    <w:pPr>
      <w:numPr>
        <w:numId w:val="4"/>
      </w:numPr>
    </w:pPr>
  </w:style>
  <w:style w:type="numbering" w:styleId="List 2">
    <w:name w:val="List 2"/>
    <w:basedOn w:val="Imported Style 1"/>
    <w:next w:val="List 2"/>
    <w:pPr>
      <w:numPr>
        <w:numId w:val="7"/>
      </w:numPr>
    </w:pPr>
  </w:style>
  <w:style w:type="numbering" w:styleId="List 3">
    <w:name w:val="List 3"/>
    <w:basedOn w:val="Imported Style 1"/>
    <w:next w:val="List 3"/>
    <w:pPr>
      <w:numPr>
        <w:numId w:val="9"/>
      </w:numPr>
    </w:pPr>
  </w:style>
  <w:style w:type="numbering" w:styleId="List 4">
    <w:name w:val="List 4"/>
    <w:basedOn w:val="Imported Style 1"/>
    <w:next w:val="List 4"/>
    <w:pPr>
      <w:numPr>
        <w:numId w:val="13"/>
      </w:numPr>
    </w:pPr>
  </w:style>
  <w:style w:type="numbering" w:styleId="List 5">
    <w:name w:val="List 5"/>
    <w:basedOn w:val="Imported Style 1"/>
    <w:next w:val="List 5"/>
    <w:pPr>
      <w:numPr>
        <w:numId w:val="22"/>
      </w:numPr>
    </w:pPr>
  </w:style>
  <w:style w:type="numbering" w:styleId="List 6">
    <w:name w:val="List 6"/>
    <w:basedOn w:val="Imported Style 1"/>
    <w:next w:val="List 6"/>
    <w:pPr>
      <w:numPr>
        <w:numId w:val="2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